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06" w:rsidRDefault="000A2506" w:rsidP="000A250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bookmarkStart w:id="0" w:name="_GoBack"/>
      <w:bookmarkEnd w:id="0"/>
      <w:r>
        <w:rPr>
          <w:rFonts w:ascii="Times" w:hAnsi="Times" w:cs="Times"/>
          <w:sz w:val="32"/>
          <w:szCs w:val="32"/>
          <w:lang w:val="en-US"/>
        </w:rPr>
        <w:t>This XML file does not appear to have any style information associated with it. The document tree is shown below.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1E5D1C"/>
          <w:sz w:val="26"/>
          <w:szCs w:val="26"/>
          <w:lang w:val="en-US"/>
        </w:rPr>
        <w:t>&lt;!--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1E5D1C"/>
          <w:sz w:val="26"/>
          <w:szCs w:val="26"/>
          <w:lang w:val="en-US"/>
        </w:rPr>
        <w:t xml:space="preserve"> </w:t>
      </w:r>
      <w:proofErr w:type="gramStart"/>
      <w:r>
        <w:rPr>
          <w:rFonts w:ascii="Courier" w:hAnsi="Courier" w:cs="Courier"/>
          <w:color w:val="1E5D1C"/>
          <w:sz w:val="26"/>
          <w:szCs w:val="26"/>
          <w:lang w:val="en-US"/>
        </w:rPr>
        <w:t>Published by JAX-WS RI at http://jax-ws.dev.java.net.</w:t>
      </w:r>
      <w:proofErr w:type="gramEnd"/>
      <w:r>
        <w:rPr>
          <w:rFonts w:ascii="Courier" w:hAnsi="Courier" w:cs="Courier"/>
          <w:color w:val="1E5D1C"/>
          <w:sz w:val="26"/>
          <w:szCs w:val="26"/>
          <w:lang w:val="en-US"/>
        </w:rPr>
        <w:t xml:space="preserve"> RI's version is Metro/2.2.0-1 (tags/2.2.0u1-7139; 2012-06-02T10:55:19+0000) JAXWS-RI/2.2.6-2 JAXWS/2.2 </w:t>
      </w:r>
      <w:proofErr w:type="spellStart"/>
      <w:r>
        <w:rPr>
          <w:rFonts w:ascii="Courier" w:hAnsi="Courier" w:cs="Courier"/>
          <w:color w:val="1E5D1C"/>
          <w:sz w:val="26"/>
          <w:szCs w:val="26"/>
          <w:lang w:val="en-US"/>
        </w:rPr>
        <w:t>svn-revision#unknown</w:t>
      </w:r>
      <w:proofErr w:type="spellEnd"/>
      <w:r>
        <w:rPr>
          <w:rFonts w:ascii="Courier" w:hAnsi="Courier" w:cs="Courier"/>
          <w:color w:val="1E5D1C"/>
          <w:sz w:val="26"/>
          <w:szCs w:val="26"/>
          <w:lang w:val="en-US"/>
        </w:rPr>
        <w:t xml:space="preserve">. 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1E5D1C"/>
          <w:sz w:val="26"/>
          <w:szCs w:val="26"/>
          <w:lang w:val="en-US"/>
        </w:rPr>
        <w:t>--&gt;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1E5D1C"/>
          <w:sz w:val="26"/>
          <w:szCs w:val="26"/>
          <w:lang w:val="en-US"/>
        </w:rPr>
        <w:t>&lt;!--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1E5D1C"/>
          <w:sz w:val="26"/>
          <w:szCs w:val="26"/>
          <w:lang w:val="en-US"/>
        </w:rPr>
        <w:t xml:space="preserve"> </w:t>
      </w:r>
      <w:proofErr w:type="gramStart"/>
      <w:r>
        <w:rPr>
          <w:rFonts w:ascii="Courier" w:hAnsi="Courier" w:cs="Courier"/>
          <w:color w:val="1E5D1C"/>
          <w:sz w:val="26"/>
          <w:szCs w:val="26"/>
          <w:lang w:val="en-US"/>
        </w:rPr>
        <w:t>Generated by JAX-WS RI at http://jax-ws.dev.java.net.</w:t>
      </w:r>
      <w:proofErr w:type="gramEnd"/>
      <w:r>
        <w:rPr>
          <w:rFonts w:ascii="Courier" w:hAnsi="Courier" w:cs="Courier"/>
          <w:color w:val="1E5D1C"/>
          <w:sz w:val="26"/>
          <w:szCs w:val="26"/>
          <w:lang w:val="en-US"/>
        </w:rPr>
        <w:t xml:space="preserve"> RI's version is Metro/2.2.0-1 (tags/2.2.0u1-7139; 2012-06-02T10:55:19+0000) JAXWS-RI/2.2.6-2 JAXWS/2.2 </w:t>
      </w:r>
      <w:proofErr w:type="spellStart"/>
      <w:r>
        <w:rPr>
          <w:rFonts w:ascii="Courier" w:hAnsi="Courier" w:cs="Courier"/>
          <w:color w:val="1E5D1C"/>
          <w:sz w:val="26"/>
          <w:szCs w:val="26"/>
          <w:lang w:val="en-US"/>
        </w:rPr>
        <w:t>svn-revision#unknown</w:t>
      </w:r>
      <w:proofErr w:type="spellEnd"/>
      <w:r>
        <w:rPr>
          <w:rFonts w:ascii="Courier" w:hAnsi="Courier" w:cs="Courier"/>
          <w:color w:val="1E5D1C"/>
          <w:sz w:val="26"/>
          <w:szCs w:val="26"/>
          <w:lang w:val="en-US"/>
        </w:rPr>
        <w:t xml:space="preserve">. 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1E5D1C"/>
          <w:sz w:val="26"/>
          <w:szCs w:val="26"/>
          <w:lang w:val="en-US"/>
        </w:rPr>
        <w:t>--&gt;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&lt;definitions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xmlns:wsu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http://docs.oasis-open.org/wss/2004/01/oasis-200401-wss-wssecurity-utility-1.0.xsd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proofErr w:type="spellStart"/>
      <w:r>
        <w:rPr>
          <w:rFonts w:ascii="Courier" w:hAnsi="Courier" w:cs="Courier"/>
          <w:color w:val="863403"/>
          <w:sz w:val="26"/>
          <w:szCs w:val="26"/>
          <w:lang w:val="en-US"/>
        </w:rPr>
        <w:t>xmlns:wsp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http://www.w3.org/ns/ws-policy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xmlns:wsp1_2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http://schemas.xmlsoap.org/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ws</w:t>
      </w:r>
      <w:proofErr w:type="spellEnd"/>
      <w:r>
        <w:rPr>
          <w:rFonts w:ascii="Courier" w:hAnsi="Courier" w:cs="Courier"/>
          <w:color w:val="130095"/>
          <w:sz w:val="26"/>
          <w:szCs w:val="26"/>
          <w:lang w:val="en-US"/>
        </w:rPr>
        <w:t>/2004/09/policy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proofErr w:type="spellStart"/>
      <w:r>
        <w:rPr>
          <w:rFonts w:ascii="Courier" w:hAnsi="Courier" w:cs="Courier"/>
          <w:color w:val="863403"/>
          <w:sz w:val="26"/>
          <w:szCs w:val="26"/>
          <w:lang w:val="en-US"/>
        </w:rPr>
        <w:t>xmlns:wsam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http://www.w3.org/2007/05/addressing/metadata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proofErr w:type="spellStart"/>
      <w:r>
        <w:rPr>
          <w:rFonts w:ascii="Courier" w:hAnsi="Courier" w:cs="Courier"/>
          <w:color w:val="863403"/>
          <w:sz w:val="26"/>
          <w:szCs w:val="26"/>
          <w:lang w:val="en-US"/>
        </w:rPr>
        <w:t>xmlns:soap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http://schemas.xmlsoap.org/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wsdl</w:t>
      </w:r>
      <w:proofErr w:type="spellEnd"/>
      <w:r>
        <w:rPr>
          <w:rFonts w:ascii="Courier" w:hAnsi="Courier" w:cs="Courier"/>
          <w:color w:val="130095"/>
          <w:sz w:val="26"/>
          <w:szCs w:val="26"/>
          <w:lang w:val="en-US"/>
        </w:rPr>
        <w:t>/soap/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proofErr w:type="spellStart"/>
      <w:r>
        <w:rPr>
          <w:rFonts w:ascii="Courier" w:hAnsi="Courier" w:cs="Courier"/>
          <w:color w:val="863403"/>
          <w:sz w:val="26"/>
          <w:szCs w:val="26"/>
          <w:lang w:val="en-US"/>
        </w:rPr>
        <w:t>xmlns:tns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http://vizmintabetolto.ws.humvi.tsm.hu/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proofErr w:type="spellStart"/>
      <w:r>
        <w:rPr>
          <w:rFonts w:ascii="Courier" w:hAnsi="Courier" w:cs="Courier"/>
          <w:color w:val="863403"/>
          <w:sz w:val="26"/>
          <w:szCs w:val="26"/>
          <w:lang w:val="en-US"/>
        </w:rPr>
        <w:t>xmlns:xsd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http://www.w3.org/2001/XMLSchema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proofErr w:type="spellStart"/>
      <w:r>
        <w:rPr>
          <w:rFonts w:ascii="Courier" w:hAnsi="Courier" w:cs="Courier"/>
          <w:color w:val="863403"/>
          <w:sz w:val="26"/>
          <w:szCs w:val="26"/>
          <w:lang w:val="en-US"/>
        </w:rPr>
        <w:t>xmlns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http://schemas.xmlsoap.org/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wsdl</w:t>
      </w:r>
      <w:proofErr w:type="spellEnd"/>
      <w:r>
        <w:rPr>
          <w:rFonts w:ascii="Courier" w:hAnsi="Courier" w:cs="Courier"/>
          <w:color w:val="130095"/>
          <w:sz w:val="26"/>
          <w:szCs w:val="26"/>
          <w:lang w:val="en-US"/>
        </w:rPr>
        <w:t>/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proofErr w:type="spellStart"/>
      <w:r>
        <w:rPr>
          <w:rFonts w:ascii="Courier" w:hAnsi="Courier" w:cs="Courier"/>
          <w:color w:val="863403"/>
          <w:sz w:val="26"/>
          <w:szCs w:val="26"/>
          <w:lang w:val="en-US"/>
        </w:rPr>
        <w:t>targetNamespace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http://vizmintabetolto.ws.humvi.tsm.hu/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WSVizmintaBetoltoService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types</w:t>
      </w:r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spellStart"/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xsd:</w:t>
      </w:r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schema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spellStart"/>
      <w:r>
        <w:rPr>
          <w:rFonts w:ascii="Courier" w:hAnsi="Courier" w:cs="Courier"/>
          <w:color w:val="73006D"/>
          <w:sz w:val="26"/>
          <w:szCs w:val="26"/>
          <w:lang w:val="en-US"/>
        </w:rPr>
        <w:t>xsd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:import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namespace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http://vizmintabetolto.ws.humvi.tsm.hu/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schemaLocation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http://humviapp-teszt.antsz.hu:8080/humvi/WSVizmintaBetoltoService?xsd=1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</w:t>
      </w:r>
      <w:proofErr w:type="spellStart"/>
      <w:r>
        <w:rPr>
          <w:rFonts w:ascii="Courier" w:hAnsi="Courier" w:cs="Courier"/>
          <w:color w:val="73006D"/>
          <w:sz w:val="26"/>
          <w:szCs w:val="26"/>
          <w:lang w:val="en-US"/>
        </w:rPr>
        <w:t>xsd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:schema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&lt;/types&gt;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&lt;message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sendVizmintaXml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&lt;part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parameters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element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tns</w:t>
      </w:r>
      <w:proofErr w:type="gramStart"/>
      <w:r>
        <w:rPr>
          <w:rFonts w:ascii="Courier" w:hAnsi="Courier" w:cs="Courier"/>
          <w:color w:val="130095"/>
          <w:sz w:val="26"/>
          <w:szCs w:val="26"/>
          <w:lang w:val="en-US"/>
        </w:rPr>
        <w:t>:sendVizmintaXml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&lt;/message&gt;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&lt;message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sendVizmintaXmlResponse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&lt;part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parameters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element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tns</w:t>
      </w:r>
      <w:proofErr w:type="gramStart"/>
      <w:r>
        <w:rPr>
          <w:rFonts w:ascii="Courier" w:hAnsi="Courier" w:cs="Courier"/>
          <w:color w:val="130095"/>
          <w:sz w:val="26"/>
          <w:szCs w:val="26"/>
          <w:lang w:val="en-US"/>
        </w:rPr>
        <w:t>:sendVizmintaXmlResponse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&lt;/message&gt;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spellStart"/>
      <w:r>
        <w:rPr>
          <w:rFonts w:ascii="Courier" w:hAnsi="Courier" w:cs="Courier"/>
          <w:color w:val="73006D"/>
          <w:sz w:val="26"/>
          <w:szCs w:val="26"/>
          <w:lang w:val="en-US"/>
        </w:rPr>
        <w:t>portType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WSVizmintaBetolto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&lt;operation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sendVizmintaXml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&lt;input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wsam:Action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http://vizmintabetolto.ws.humvi.tsm.hu/WSViz</w:t>
      </w:r>
      <w:r>
        <w:rPr>
          <w:rFonts w:ascii="Courier" w:hAnsi="Courier" w:cs="Courier"/>
          <w:color w:val="130095"/>
          <w:sz w:val="26"/>
          <w:szCs w:val="26"/>
          <w:lang w:val="en-US"/>
        </w:rPr>
        <w:lastRenderedPageBreak/>
        <w:t>mintaBetolto/sendVizmintaXmlRequest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message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tns</w:t>
      </w:r>
      <w:proofErr w:type="gramStart"/>
      <w:r>
        <w:rPr>
          <w:rFonts w:ascii="Courier" w:hAnsi="Courier" w:cs="Courier"/>
          <w:color w:val="130095"/>
          <w:sz w:val="26"/>
          <w:szCs w:val="26"/>
          <w:lang w:val="en-US"/>
        </w:rPr>
        <w:t>:sendVizmintaXml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&lt;output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wsam:Action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http://vizmintabetolto.ws.humvi.tsm.hu/WSVizmintaBetolto/sendVizmintaXmlResponse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message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tns</w:t>
      </w:r>
      <w:proofErr w:type="gramStart"/>
      <w:r>
        <w:rPr>
          <w:rFonts w:ascii="Courier" w:hAnsi="Courier" w:cs="Courier"/>
          <w:color w:val="130095"/>
          <w:sz w:val="26"/>
          <w:szCs w:val="26"/>
          <w:lang w:val="en-US"/>
        </w:rPr>
        <w:t>:sendVizmintaXmlResponse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&lt;/operation&gt;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</w:t>
      </w:r>
      <w:proofErr w:type="spellStart"/>
      <w:r>
        <w:rPr>
          <w:rFonts w:ascii="Courier" w:hAnsi="Courier" w:cs="Courier"/>
          <w:color w:val="73006D"/>
          <w:sz w:val="26"/>
          <w:szCs w:val="26"/>
          <w:lang w:val="en-US"/>
        </w:rPr>
        <w:t>portType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&lt;binding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WSVizmintaBetoltoPortBinding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type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tns</w:t>
      </w:r>
      <w:proofErr w:type="gramStart"/>
      <w:r>
        <w:rPr>
          <w:rFonts w:ascii="Courier" w:hAnsi="Courier" w:cs="Courier"/>
          <w:color w:val="130095"/>
          <w:sz w:val="26"/>
          <w:szCs w:val="26"/>
          <w:lang w:val="en-US"/>
        </w:rPr>
        <w:t>:WSVizmintaBetolto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spellStart"/>
      <w:r>
        <w:rPr>
          <w:rFonts w:ascii="Courier" w:hAnsi="Courier" w:cs="Courier"/>
          <w:color w:val="73006D"/>
          <w:sz w:val="26"/>
          <w:szCs w:val="26"/>
          <w:lang w:val="en-US"/>
        </w:rPr>
        <w:t>soap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:binding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transport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http://schemas.xmlsoap.org/soap/http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style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document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&lt;operation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sendVizmintaXml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spellStart"/>
      <w:r>
        <w:rPr>
          <w:rFonts w:ascii="Courier" w:hAnsi="Courier" w:cs="Courier"/>
          <w:color w:val="73006D"/>
          <w:sz w:val="26"/>
          <w:szCs w:val="26"/>
          <w:lang w:val="en-US"/>
        </w:rPr>
        <w:t>soap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:operation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 </w:t>
      </w:r>
      <w:proofErr w:type="spellStart"/>
      <w:r>
        <w:rPr>
          <w:rFonts w:ascii="Courier" w:hAnsi="Courier" w:cs="Courier"/>
          <w:color w:val="863403"/>
          <w:sz w:val="26"/>
          <w:szCs w:val="26"/>
          <w:lang w:val="en-US"/>
        </w:rPr>
        <w:t>soapAction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=""/&gt;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input</w:t>
      </w:r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spellStart"/>
      <w:r>
        <w:rPr>
          <w:rFonts w:ascii="Courier" w:hAnsi="Courier" w:cs="Courier"/>
          <w:color w:val="73006D"/>
          <w:sz w:val="26"/>
          <w:szCs w:val="26"/>
          <w:lang w:val="en-US"/>
        </w:rPr>
        <w:t>soap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:body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use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literal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&lt;/input&gt;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output</w:t>
      </w:r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spellStart"/>
      <w:r>
        <w:rPr>
          <w:rFonts w:ascii="Courier" w:hAnsi="Courier" w:cs="Courier"/>
          <w:color w:val="73006D"/>
          <w:sz w:val="26"/>
          <w:szCs w:val="26"/>
          <w:lang w:val="en-US"/>
        </w:rPr>
        <w:t>soap</w:t>
      </w:r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:body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use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literal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&lt;/output&gt;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&lt;/operation&gt;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&lt;/binding&gt;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&lt;service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WSVizmintaBetoltoService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&lt;port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name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WSVizmintaBetoltoPort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"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binding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proofErr w:type="spellStart"/>
      <w:r>
        <w:rPr>
          <w:rFonts w:ascii="Courier" w:hAnsi="Courier" w:cs="Courier"/>
          <w:color w:val="130095"/>
          <w:sz w:val="26"/>
          <w:szCs w:val="26"/>
          <w:lang w:val="en-US"/>
        </w:rPr>
        <w:t>tns</w:t>
      </w:r>
      <w:proofErr w:type="gramStart"/>
      <w:r>
        <w:rPr>
          <w:rFonts w:ascii="Courier" w:hAnsi="Courier" w:cs="Courier"/>
          <w:color w:val="130095"/>
          <w:sz w:val="26"/>
          <w:szCs w:val="26"/>
          <w:lang w:val="en-US"/>
        </w:rPr>
        <w:t>:WSVizmintaBetoltoPortBinding</w:t>
      </w:r>
      <w:proofErr w:type="spellEnd"/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"&gt;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</w:t>
      </w:r>
      <w:proofErr w:type="spellStart"/>
      <w:proofErr w:type="gramStart"/>
      <w:r>
        <w:rPr>
          <w:rFonts w:ascii="Courier" w:hAnsi="Courier" w:cs="Courier"/>
          <w:color w:val="73006D"/>
          <w:sz w:val="26"/>
          <w:szCs w:val="26"/>
          <w:lang w:val="en-US"/>
        </w:rPr>
        <w:t>soap:</w:t>
      </w:r>
      <w:proofErr w:type="gramEnd"/>
      <w:r>
        <w:rPr>
          <w:rFonts w:ascii="Courier" w:hAnsi="Courier" w:cs="Courier"/>
          <w:color w:val="73006D"/>
          <w:sz w:val="26"/>
          <w:szCs w:val="26"/>
          <w:lang w:val="en-US"/>
        </w:rPr>
        <w:t>address</w:t>
      </w:r>
      <w:proofErr w:type="spellEnd"/>
      <w:r>
        <w:rPr>
          <w:rFonts w:ascii="Courier" w:hAnsi="Courier" w:cs="Courier"/>
          <w:color w:val="73006D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863403"/>
          <w:sz w:val="26"/>
          <w:szCs w:val="26"/>
          <w:lang w:val="en-US"/>
        </w:rPr>
        <w:t>location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="</w:t>
      </w:r>
      <w:r>
        <w:rPr>
          <w:rFonts w:ascii="Courier" w:hAnsi="Courier" w:cs="Courier"/>
          <w:color w:val="130095"/>
          <w:sz w:val="26"/>
          <w:szCs w:val="26"/>
          <w:lang w:val="en-US"/>
        </w:rPr>
        <w:t>http://humviapp-teszt.antsz.hu:8080/humvi/WSVizmintaBetoltoService</w:t>
      </w:r>
      <w:r>
        <w:rPr>
          <w:rFonts w:ascii="Courier" w:hAnsi="Courier" w:cs="Courier"/>
          <w:color w:val="73006D"/>
          <w:sz w:val="26"/>
          <w:szCs w:val="26"/>
          <w:lang w:val="en-US"/>
        </w:rPr>
        <w:t>"/&gt;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&lt;/port&gt;</w:t>
      </w:r>
    </w:p>
    <w:p w:rsidR="000A2506" w:rsidRDefault="000A2506" w:rsidP="000A2506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color w:val="73006D"/>
          <w:sz w:val="26"/>
          <w:szCs w:val="26"/>
          <w:lang w:val="en-US"/>
        </w:rPr>
        <w:t>&lt;/service&gt;</w:t>
      </w:r>
    </w:p>
    <w:p w:rsidR="0090408C" w:rsidRDefault="000A2506" w:rsidP="000A2506">
      <w:r>
        <w:rPr>
          <w:rFonts w:ascii="Courier" w:hAnsi="Courier" w:cs="Courier"/>
          <w:color w:val="73006D"/>
          <w:sz w:val="26"/>
          <w:szCs w:val="26"/>
          <w:lang w:val="en-US"/>
        </w:rPr>
        <w:t>&lt;/definitions&gt;</w:t>
      </w:r>
    </w:p>
    <w:sectPr w:rsidR="0090408C" w:rsidSect="00B577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6"/>
    <w:rsid w:val="00092FEC"/>
    <w:rsid w:val="000A2506"/>
    <w:rsid w:val="00145D91"/>
    <w:rsid w:val="00177E8D"/>
    <w:rsid w:val="00480FA5"/>
    <w:rsid w:val="00743762"/>
    <w:rsid w:val="00757D13"/>
    <w:rsid w:val="008330C8"/>
    <w:rsid w:val="00B5774A"/>
    <w:rsid w:val="00C513C6"/>
    <w:rsid w:val="00C517B3"/>
    <w:rsid w:val="00C5470D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Rádai Róbert</dc:creator>
  <cp:lastModifiedBy>Selmeczi Dóra</cp:lastModifiedBy>
  <cp:revision>2</cp:revision>
  <dcterms:created xsi:type="dcterms:W3CDTF">2015-10-08T08:56:00Z</dcterms:created>
  <dcterms:modified xsi:type="dcterms:W3CDTF">2015-10-08T08:56:00Z</dcterms:modified>
</cp:coreProperties>
</file>